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5B93" w:rsidRDefault="00685B93" w:rsidP="00685B93">
      <w:pPr>
        <w:ind w:firstLine="708"/>
        <w:rPr>
          <w:rFonts w:ascii="Arial" w:hAnsi="Arial" w:cs="Arial"/>
          <w:color w:val="333333"/>
          <w:sz w:val="28"/>
          <w:szCs w:val="28"/>
          <w:shd w:val="clear" w:color="auto" w:fill="FFFFFF"/>
        </w:rPr>
      </w:pPr>
      <w:r w:rsidRPr="00685B93">
        <w:rPr>
          <w:rFonts w:ascii="Arial" w:hAnsi="Arial" w:cs="Arial"/>
          <w:color w:val="333333"/>
          <w:sz w:val="28"/>
          <w:szCs w:val="28"/>
          <w:shd w:val="clear" w:color="auto" w:fill="FFFFFF"/>
        </w:rPr>
        <w:t>Вставало солнце, растопляя сентябрьские туманы, расчищая небо. На земле снова начиналось лето. Так продолжалось в течение целой недели.</w:t>
      </w:r>
      <w:r w:rsidRPr="00685B93">
        <w:rPr>
          <w:rFonts w:ascii="Arial" w:hAnsi="Arial" w:cs="Arial"/>
          <w:color w:val="333333"/>
          <w:sz w:val="28"/>
          <w:szCs w:val="28"/>
        </w:rPr>
        <w:br/>
      </w:r>
      <w:r w:rsidRPr="00685B93">
        <w:rPr>
          <w:rFonts w:ascii="Arial" w:hAnsi="Arial" w:cs="Arial"/>
          <w:color w:val="333333"/>
          <w:sz w:val="28"/>
          <w:szCs w:val="28"/>
          <w:shd w:val="clear" w:color="auto" w:fill="FFFFFF"/>
        </w:rPr>
        <w:t xml:space="preserve">             Опираясь на палку, выломанную из старой заброшенной засеки, шагал он лугами, сосняком, мысленно не переставая благодарить встретившуюся старушонку, открывшую ему этот полузабытый способ передвижения по родной земле.</w:t>
      </w:r>
      <w:r w:rsidRPr="00685B93">
        <w:rPr>
          <w:rFonts w:ascii="Arial" w:hAnsi="Arial" w:cs="Arial"/>
          <w:color w:val="333333"/>
          <w:sz w:val="28"/>
          <w:szCs w:val="28"/>
        </w:rPr>
        <w:br/>
      </w:r>
      <w:r w:rsidRPr="00685B93">
        <w:rPr>
          <w:rFonts w:ascii="Arial" w:hAnsi="Arial" w:cs="Arial"/>
          <w:color w:val="333333"/>
          <w:sz w:val="28"/>
          <w:szCs w:val="28"/>
          <w:shd w:val="clear" w:color="auto" w:fill="FFFFFF"/>
        </w:rPr>
        <w:t xml:space="preserve">             Первую ночь он провел возле порожистой речонки, да чересчур загляделся на </w:t>
      </w:r>
      <w:proofErr w:type="gramStart"/>
      <w:r w:rsidRPr="00685B93">
        <w:rPr>
          <w:rFonts w:ascii="Arial" w:hAnsi="Arial" w:cs="Arial"/>
          <w:color w:val="333333"/>
          <w:sz w:val="28"/>
          <w:szCs w:val="28"/>
          <w:shd w:val="clear" w:color="auto" w:fill="FFFFFF"/>
        </w:rPr>
        <w:t>играющую</w:t>
      </w:r>
      <w:proofErr w:type="gramEnd"/>
      <w:r w:rsidRPr="00685B93">
        <w:rPr>
          <w:rFonts w:ascii="Arial" w:hAnsi="Arial" w:cs="Arial"/>
          <w:color w:val="333333"/>
          <w:sz w:val="28"/>
          <w:szCs w:val="28"/>
          <w:shd w:val="clear" w:color="auto" w:fill="FFFFFF"/>
        </w:rPr>
        <w:t xml:space="preserve"> на вечерней заре рыбешку. Ночлег под открытым небом, под звездами вошел у него в привычку. Питался он сухарями, размоченными в ручье, печеной картошкой, ягодами.</w:t>
      </w:r>
      <w:r w:rsidRPr="00685B93">
        <w:rPr>
          <w:rFonts w:ascii="Arial" w:hAnsi="Arial" w:cs="Arial"/>
          <w:color w:val="333333"/>
          <w:sz w:val="28"/>
          <w:szCs w:val="28"/>
        </w:rPr>
        <w:br/>
      </w:r>
      <w:r w:rsidRPr="00685B93">
        <w:rPr>
          <w:rFonts w:ascii="Arial" w:hAnsi="Arial" w:cs="Arial"/>
          <w:color w:val="333333"/>
          <w:sz w:val="28"/>
          <w:szCs w:val="28"/>
          <w:shd w:val="clear" w:color="auto" w:fill="FFFFFF"/>
        </w:rPr>
        <w:t xml:space="preserve">            Он был по-настоящему счастлив. Никогда прежде не доставляли ему столько радости такие пустяки, как запах дыма, шорох падающей с дерева сухой прошлогодней шишки, полыхающая на солнце рябина. Когда он по утрам слышал прощальные песни журавлей, у него на глазах выступали слезы. (122 слова)</w:t>
      </w:r>
      <w:r w:rsidRPr="00685B93">
        <w:rPr>
          <w:rFonts w:ascii="Arial" w:hAnsi="Arial" w:cs="Arial"/>
          <w:color w:val="333333"/>
          <w:sz w:val="28"/>
          <w:szCs w:val="28"/>
        </w:rPr>
        <w:br/>
      </w:r>
      <w:r w:rsidRPr="00685B93">
        <w:rPr>
          <w:rFonts w:ascii="Arial" w:hAnsi="Arial" w:cs="Arial"/>
          <w:color w:val="333333"/>
          <w:sz w:val="28"/>
          <w:szCs w:val="28"/>
          <w:shd w:val="clear" w:color="auto" w:fill="FFFFFF"/>
        </w:rPr>
        <w:t>(По Ф. Абрамову)</w:t>
      </w:r>
    </w:p>
    <w:p w:rsidR="00685B93" w:rsidRPr="00685B93" w:rsidRDefault="00685B93" w:rsidP="00685B93">
      <w:pPr>
        <w:rPr>
          <w:rFonts w:ascii="Arial" w:hAnsi="Arial" w:cs="Arial"/>
          <w:color w:val="333333"/>
          <w:sz w:val="28"/>
          <w:szCs w:val="28"/>
          <w:shd w:val="clear" w:color="auto" w:fill="FFFFFF"/>
        </w:rPr>
      </w:pPr>
    </w:p>
    <w:p w:rsidR="00685B93" w:rsidRPr="00685B93" w:rsidRDefault="00685B93" w:rsidP="00685B93">
      <w:pPr>
        <w:ind w:firstLine="708"/>
        <w:rPr>
          <w:rFonts w:ascii="Arial" w:hAnsi="Arial" w:cs="Arial"/>
          <w:color w:val="333333"/>
          <w:sz w:val="28"/>
          <w:szCs w:val="28"/>
          <w:shd w:val="clear" w:color="auto" w:fill="FFFFFF"/>
        </w:rPr>
      </w:pPr>
      <w:r w:rsidRPr="00685B93">
        <w:rPr>
          <w:rFonts w:ascii="Arial" w:hAnsi="Arial" w:cs="Arial"/>
          <w:color w:val="333333"/>
          <w:sz w:val="28"/>
          <w:szCs w:val="28"/>
          <w:shd w:val="clear" w:color="auto" w:fill="FFFFFF"/>
        </w:rPr>
        <w:t>Преодолев подъем, Даша спустилась к морю. Вода по-прежнему была прозрачной. Сквозь нее в глубине можно было рассмотреть растения подводного мира. В зарослях водорослей проносились непуганые стайки рыбешек, молниеносно исчезавших из виду. Слева она увидела огромный камень, обвешанный водорослями.</w:t>
      </w:r>
      <w:r w:rsidRPr="00685B93">
        <w:rPr>
          <w:rFonts w:ascii="Arial" w:hAnsi="Arial" w:cs="Arial"/>
          <w:color w:val="333333"/>
          <w:sz w:val="28"/>
          <w:szCs w:val="28"/>
        </w:rPr>
        <w:br/>
      </w:r>
      <w:r>
        <w:rPr>
          <w:rFonts w:ascii="Arial" w:hAnsi="Arial" w:cs="Arial"/>
          <w:color w:val="333333"/>
          <w:sz w:val="28"/>
          <w:szCs w:val="28"/>
          <w:shd w:val="clear" w:color="auto" w:fill="FFFFFF"/>
        </w:rPr>
        <w:t xml:space="preserve">   </w:t>
      </w:r>
      <w:r w:rsidRPr="00685B93">
        <w:rPr>
          <w:rFonts w:ascii="Arial" w:hAnsi="Arial" w:cs="Arial"/>
          <w:color w:val="333333"/>
          <w:sz w:val="28"/>
          <w:szCs w:val="28"/>
          <w:shd w:val="clear" w:color="auto" w:fill="FFFFFF"/>
        </w:rPr>
        <w:t xml:space="preserve">       Вдоль берега тянулось углубление, заполненное водой. Казалось, это была та же ямка, в которой девочка когда-то нашла камень удивительной формы.</w:t>
      </w:r>
      <w:r w:rsidRPr="00685B93">
        <w:rPr>
          <w:rFonts w:ascii="Arial" w:hAnsi="Arial" w:cs="Arial"/>
          <w:color w:val="333333"/>
          <w:sz w:val="28"/>
          <w:szCs w:val="28"/>
        </w:rPr>
        <w:br/>
      </w:r>
      <w:r w:rsidRPr="00685B93">
        <w:rPr>
          <w:rFonts w:ascii="Arial" w:hAnsi="Arial" w:cs="Arial"/>
          <w:color w:val="333333"/>
          <w:sz w:val="28"/>
          <w:szCs w:val="28"/>
          <w:shd w:val="clear" w:color="auto" w:fill="FFFFFF"/>
        </w:rPr>
        <w:t xml:space="preserve">                 Впервые оказавшись здесь, Даша, покачивая ручонками, сначала опустила одну, затем другую ногу и на цыпочках вошла в воду. Не заходя вглубь, нагнувшись над отшлифованными морским прибоем камнями, в течение нескольких секунд в ничем не нарушаемой тишине она наблюдала за хорошо видимой подводной жизнью. Тут-то она и заметила его. Бледно-голубой камень с прожилками, будто искусно нарисованными художником, поразил ее. (116 слов)</w:t>
      </w:r>
    </w:p>
    <w:p w:rsidR="00685B93" w:rsidRDefault="00685B93" w:rsidP="00685B93">
      <w:pPr>
        <w:rPr>
          <w:rFonts w:ascii="Arial" w:hAnsi="Arial" w:cs="Arial"/>
          <w:color w:val="333333"/>
          <w:sz w:val="28"/>
          <w:szCs w:val="28"/>
          <w:shd w:val="clear" w:color="auto" w:fill="FFFFFF"/>
        </w:rPr>
      </w:pPr>
    </w:p>
    <w:p w:rsidR="00685B93" w:rsidRPr="00685B93" w:rsidRDefault="00685B93" w:rsidP="00685B93">
      <w:pPr>
        <w:rPr>
          <w:rFonts w:ascii="Arial" w:hAnsi="Arial" w:cs="Arial"/>
          <w:color w:val="333333"/>
          <w:sz w:val="28"/>
          <w:szCs w:val="28"/>
          <w:shd w:val="clear" w:color="auto" w:fill="FFFFFF"/>
        </w:rPr>
      </w:pPr>
    </w:p>
    <w:p w:rsidR="00685B93" w:rsidRPr="00685B93" w:rsidRDefault="00685B93" w:rsidP="00685B93">
      <w:pPr>
        <w:shd w:val="clear" w:color="auto" w:fill="FFFFFF"/>
        <w:spacing w:after="0" w:line="225" w:lineRule="atLeast"/>
        <w:ind w:firstLine="708"/>
        <w:rPr>
          <w:rFonts w:ascii="Arial" w:eastAsia="Times New Roman" w:hAnsi="Arial" w:cs="Arial"/>
          <w:color w:val="333333"/>
          <w:sz w:val="28"/>
          <w:szCs w:val="28"/>
        </w:rPr>
      </w:pPr>
      <w:r w:rsidRPr="00685B93">
        <w:rPr>
          <w:rFonts w:ascii="Arial" w:eastAsia="Times New Roman" w:hAnsi="Arial" w:cs="Arial"/>
          <w:color w:val="333333"/>
          <w:sz w:val="28"/>
          <w:szCs w:val="28"/>
        </w:rPr>
        <w:lastRenderedPageBreak/>
        <w:t>Далеко-далеко жили-были снежинки. Родились они в облаке, пролетавшем высоко-высоко над землей, и каждая из них была по-своему красива.</w:t>
      </w:r>
      <w:r w:rsidRPr="00685B93">
        <w:rPr>
          <w:rFonts w:ascii="Arial" w:eastAsia="Times New Roman" w:hAnsi="Arial" w:cs="Arial"/>
          <w:color w:val="333333"/>
          <w:sz w:val="28"/>
          <w:szCs w:val="28"/>
        </w:rPr>
        <w:br/>
        <w:t xml:space="preserve">                 Одна была похожа на блистающие искорки, другая напоминала серебристо-белый иней, третья сверкала, будто драгоценный камень.</w:t>
      </w:r>
      <w:r w:rsidRPr="00685B93">
        <w:rPr>
          <w:rFonts w:ascii="Arial" w:eastAsia="Times New Roman" w:hAnsi="Arial" w:cs="Arial"/>
          <w:color w:val="333333"/>
          <w:sz w:val="28"/>
          <w:szCs w:val="28"/>
        </w:rPr>
        <w:br/>
        <w:t xml:space="preserve">                 Земля нетерпеливо ожидала появления снежинок. Ей тоже хотелось одеться по-праздничному. Но ветер, не давая снежинкам медленно спускаться на землю, закружил их в воздухе, подбрасывая, заставляя плясать под свою неугомонную музыку.</w:t>
      </w:r>
      <w:r w:rsidRPr="00685B93">
        <w:rPr>
          <w:rFonts w:ascii="Arial" w:eastAsia="Times New Roman" w:hAnsi="Arial" w:cs="Arial"/>
          <w:color w:val="333333"/>
          <w:sz w:val="28"/>
          <w:szCs w:val="28"/>
        </w:rPr>
        <w:br/>
        <w:t xml:space="preserve">                Несмотря на старания ветра, снежинки опускались на землю, покрывая ее сверху белым покрывалом. За снежным потоком не было видно ни поля, ни леса, ни речонки. Одни путешественницы ложились на склоне оврагов, другие располагались на ночлег в лесу. Были и такие, которые неосторожно опускались посреди дороги.</w:t>
      </w:r>
      <w:r w:rsidRPr="00685B93">
        <w:rPr>
          <w:rFonts w:ascii="Arial" w:eastAsia="Times New Roman" w:hAnsi="Arial" w:cs="Arial"/>
          <w:color w:val="333333"/>
          <w:sz w:val="28"/>
          <w:szCs w:val="28"/>
        </w:rPr>
        <w:br/>
        <w:t xml:space="preserve">                На земле, волшебно преображенной, расстилался белый ковер.(115 слов)</w:t>
      </w:r>
      <w:r w:rsidRPr="00685B93">
        <w:rPr>
          <w:rFonts w:ascii="Arial" w:eastAsia="Times New Roman" w:hAnsi="Arial" w:cs="Arial"/>
          <w:color w:val="333333"/>
          <w:sz w:val="28"/>
          <w:szCs w:val="28"/>
        </w:rPr>
        <w:br/>
        <w:t>(По М. Ильину, Е. Сегалу)</w:t>
      </w:r>
      <w:r w:rsidRPr="00685B93">
        <w:rPr>
          <w:rFonts w:ascii="Arial" w:eastAsia="Times New Roman" w:hAnsi="Arial" w:cs="Arial"/>
          <w:color w:val="333333"/>
          <w:sz w:val="28"/>
          <w:szCs w:val="28"/>
        </w:rPr>
        <w:br/>
      </w:r>
      <w:r w:rsidRPr="00685B93">
        <w:rPr>
          <w:rFonts w:ascii="Arial" w:eastAsia="Times New Roman" w:hAnsi="Arial" w:cs="Arial"/>
          <w:color w:val="333333"/>
          <w:sz w:val="28"/>
          <w:szCs w:val="28"/>
        </w:rPr>
        <w:br/>
      </w:r>
    </w:p>
    <w:p w:rsidR="00685B93" w:rsidRPr="00685B93" w:rsidRDefault="00685B93" w:rsidP="00685B93">
      <w:pPr>
        <w:shd w:val="clear" w:color="auto" w:fill="FFFFFF"/>
        <w:spacing w:after="0" w:line="225" w:lineRule="atLeast"/>
        <w:rPr>
          <w:rFonts w:ascii="Arial" w:eastAsia="Times New Roman" w:hAnsi="Arial" w:cs="Arial"/>
          <w:color w:val="333333"/>
          <w:sz w:val="28"/>
          <w:szCs w:val="28"/>
        </w:rPr>
      </w:pPr>
      <w:r w:rsidRPr="00685B93">
        <w:rPr>
          <w:rFonts w:ascii="Arial" w:eastAsia="Times New Roman" w:hAnsi="Arial" w:cs="Arial"/>
          <w:color w:val="333333"/>
          <w:sz w:val="28"/>
          <w:szCs w:val="28"/>
        </w:rPr>
        <w:br/>
        <w:t xml:space="preserve">                Зеленых предгорий, поросших лесами, здесь не было и в помине. Горы показались неожиданно. Они начинались отвесной скалой, вздымавшейся ввысь. Ветер, вода в течение минувших веков немало потрудились над ней. Во многих местах были отчетливо заметны пласты разнородного камня, то лежавшие ровно, то немыслимо перекошенные и изломанные. Кое-где они напоминали искусно сделанную каменную кладку.</w:t>
      </w:r>
      <w:r w:rsidRPr="00685B93">
        <w:rPr>
          <w:rFonts w:ascii="Arial" w:eastAsia="Times New Roman" w:hAnsi="Arial" w:cs="Arial"/>
          <w:color w:val="333333"/>
          <w:sz w:val="28"/>
          <w:szCs w:val="28"/>
        </w:rPr>
        <w:br/>
        <w:t xml:space="preserve">              Стена, выходившая на север, никогда не освещалась солнцем, поэтому граница вечных снегов здесь спускалась низко. Задолго до нее деревья начинали мельчать и редеть, затем совсем пропадали. Под стеной лежала травянистая пустошь, и по ней тянулась дорога. Она тоже старалась не прижиматься вплотную к стене. Но жизнь ничто не может остановить. Даже по самой стене ползли вверх цепкие кустики, выросшие из семян, занесенных сюда птицами или ветром. (119 слов) </w:t>
      </w:r>
      <w:r w:rsidRPr="00685B93">
        <w:rPr>
          <w:rFonts w:ascii="Arial" w:eastAsia="Times New Roman" w:hAnsi="Arial" w:cs="Arial"/>
          <w:color w:val="333333"/>
          <w:sz w:val="28"/>
          <w:szCs w:val="28"/>
        </w:rPr>
        <w:br/>
        <w:t>(М. Семенова)</w:t>
      </w:r>
    </w:p>
    <w:p w:rsidR="00685B93" w:rsidRPr="00685B93" w:rsidRDefault="00685B93" w:rsidP="00685B93">
      <w:pPr>
        <w:rPr>
          <w:sz w:val="28"/>
          <w:szCs w:val="28"/>
        </w:rPr>
      </w:pPr>
    </w:p>
    <w:sectPr w:rsidR="00685B93" w:rsidRPr="00685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85B93"/>
    <w:rsid w:val="0068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5B93"/>
  </w:style>
  <w:style w:type="character" w:customStyle="1" w:styleId="articleseparator">
    <w:name w:val="article_separator"/>
    <w:basedOn w:val="a0"/>
    <w:rsid w:val="00685B93"/>
  </w:style>
</w:styles>
</file>

<file path=word/webSettings.xml><?xml version="1.0" encoding="utf-8"?>
<w:webSettings xmlns:r="http://schemas.openxmlformats.org/officeDocument/2006/relationships" xmlns:w="http://schemas.openxmlformats.org/wordprocessingml/2006/main">
  <w:divs>
    <w:div w:id="1575164358">
      <w:bodyDiv w:val="1"/>
      <w:marLeft w:val="0"/>
      <w:marRight w:val="0"/>
      <w:marTop w:val="0"/>
      <w:marBottom w:val="0"/>
      <w:divBdr>
        <w:top w:val="none" w:sz="0" w:space="0" w:color="auto"/>
        <w:left w:val="none" w:sz="0" w:space="0" w:color="auto"/>
        <w:bottom w:val="none" w:sz="0" w:space="0" w:color="auto"/>
        <w:right w:val="none" w:sz="0" w:space="0" w:color="auto"/>
      </w:divBdr>
      <w:divsChild>
        <w:div w:id="818956512">
          <w:marLeft w:val="0"/>
          <w:marRight w:val="0"/>
          <w:marTop w:val="125"/>
          <w:marBottom w:val="0"/>
          <w:divBdr>
            <w:top w:val="none" w:sz="0" w:space="0" w:color="auto"/>
            <w:left w:val="none" w:sz="0" w:space="0" w:color="auto"/>
            <w:bottom w:val="none" w:sz="0" w:space="0" w:color="auto"/>
            <w:right w:val="none" w:sz="0" w:space="0" w:color="auto"/>
          </w:divBdr>
          <w:divsChild>
            <w:div w:id="3076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dc:creator>
  <cp:keywords/>
  <dc:description/>
  <cp:lastModifiedBy>Са</cp:lastModifiedBy>
  <cp:revision>2</cp:revision>
  <cp:lastPrinted>2013-06-13T21:02:00Z</cp:lastPrinted>
  <dcterms:created xsi:type="dcterms:W3CDTF">2013-06-13T20:55:00Z</dcterms:created>
  <dcterms:modified xsi:type="dcterms:W3CDTF">2013-06-13T21:02:00Z</dcterms:modified>
</cp:coreProperties>
</file>